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F6C9B" w:rsidRDefault="007F6C9B">
      <w:r>
        <w:t>E-folio: Multimodal Reflection</w:t>
      </w:r>
    </w:p>
    <w:p w:rsidR="007F6C9B" w:rsidRDefault="007F6C9B"/>
    <w:p w:rsidR="009C783E" w:rsidRDefault="007F6C9B" w:rsidP="00B31B57">
      <w:pPr>
        <w:spacing w:line="480" w:lineRule="auto"/>
      </w:pPr>
      <w:r>
        <w:tab/>
        <w:t xml:space="preserve">After completing the e-folio assignment, I am extremely satisfied with my site. I appreciate the tasks asked of us in this class because they will provide me with worthwhile professional experience. This site is a representation of my personal and professional persona, and it should embody </w:t>
      </w:r>
      <w:r w:rsidR="009C783E">
        <w:t xml:space="preserve">the aftermath of substantial </w:t>
      </w:r>
      <w:r>
        <w:t>effort</w:t>
      </w:r>
      <w:r w:rsidR="009C783E">
        <w:t xml:space="preserve"> put forth</w:t>
      </w:r>
      <w:r>
        <w:t>.</w:t>
      </w:r>
      <w:r w:rsidR="009C783E">
        <w:t xml:space="preserve"> I have demonstrated what my future goals are, as well as my current, and past accomplishments. My E-folio is going to be on the Internet for anyone to see, and I have worked hard to demonstrate a successful product. I love the fact that, if I gain more working experiences, or new insights regarding the 21</w:t>
      </w:r>
      <w:r w:rsidR="009C783E" w:rsidRPr="009C783E">
        <w:rPr>
          <w:vertAlign w:val="superscript"/>
        </w:rPr>
        <w:t>st</w:t>
      </w:r>
      <w:r w:rsidR="009C783E">
        <w:t xml:space="preserve"> century components, I can simply log into my weebly account and revise.  One of the best features is the ability to edit whenever I desire. That is important to me.</w:t>
      </w:r>
    </w:p>
    <w:p w:rsidR="009C783E" w:rsidRDefault="009C783E" w:rsidP="00B31B57">
      <w:pPr>
        <w:spacing w:line="480" w:lineRule="auto"/>
      </w:pPr>
      <w:r>
        <w:tab/>
        <w:t>I have already revised my E-folio nearly fifteen times. I have played with various themes, colors, fonts, and the content put forth on each appropriated page. I have decided to finalize my site using a theme with purple accents. I believe this gives my site the contrast apart from a masculine one, but it isn’t girly. It demonstrates womanly aspects, but it is not over exemplified as so. I chose the font Georgia, which is unique from the standard Time New Roman, but not quite over the top. I edited my photographed several times, choosing an antique finish to go along with the color scheme. Each page has a different picture to represent the focus I put forth. It took some time to figure this out.</w:t>
      </w:r>
    </w:p>
    <w:p w:rsidR="00B31B57" w:rsidRDefault="009C783E" w:rsidP="00B31B57">
      <w:pPr>
        <w:spacing w:line="480" w:lineRule="auto"/>
      </w:pPr>
      <w:r>
        <w:tab/>
        <w:t>After meeting with you, Dr. Sarver, I realize the dire importance of keeping my color scheme, theme, and font consistent throughout. It would look unprofessional if my text alignment was centered in one page, and left aligned in the next. After deciding upon a theme, I went into the layout description, and removed the purple coded background, making it white instead, leaving only the top few centimeters purple. I also removed the Ferris wheel picture provided by this theme, inserting my own.</w:t>
      </w:r>
      <w:r w:rsidR="00B31B57">
        <w:t xml:space="preserve"> I wanted my E-folio to exhibit a professional connotation; however, I wanted it to also represent me. I think I came to a perfect agreement between the two. It isn’t bland, but on the other hand, it isn’t too womanly either. The modal affordances made expressing who I was exceptionally simple. I love creating web designs, layouts, and adding pictures, so this assignment was extremely enjoyable for me. </w:t>
      </w:r>
    </w:p>
    <w:p w:rsidR="00B31B57" w:rsidRDefault="00B31B57" w:rsidP="00B31B57">
      <w:pPr>
        <w:spacing w:line="480" w:lineRule="auto"/>
      </w:pPr>
      <w:r>
        <w:tab/>
        <w:t>One of my main problems was the 21</w:t>
      </w:r>
      <w:r w:rsidRPr="00B31B57">
        <w:rPr>
          <w:vertAlign w:val="superscript"/>
        </w:rPr>
        <w:t>st</w:t>
      </w:r>
      <w:r>
        <w:t xml:space="preserve"> century page. I found myself going on, and on. I had to go back several times and make my information concise. After showing the class my e-folio, they recommended bolding/ coloring the main words, and concepts. So, what I did was link some of the main concepts put forth, which showed up in a light purple. I then colored the other main points in a darker purple. After going back and making my paragraphs more concise, and adding color to the main words, I believe this enhanced my 21</w:t>
      </w:r>
      <w:r w:rsidRPr="00B31B57">
        <w:rPr>
          <w:vertAlign w:val="superscript"/>
        </w:rPr>
        <w:t>st</w:t>
      </w:r>
      <w:r>
        <w:t xml:space="preserve"> century statement vastly. My readers could go in, click on some links, know exactly what my overarching themes were, and learn a bit about each. </w:t>
      </w:r>
    </w:p>
    <w:p w:rsidR="009C783E" w:rsidRDefault="009C783E" w:rsidP="00B31B57">
      <w:pPr>
        <w:spacing w:line="480" w:lineRule="auto"/>
      </w:pPr>
    </w:p>
    <w:p w:rsidR="009C783E" w:rsidRDefault="009C783E">
      <w:r>
        <w:tab/>
        <w:t xml:space="preserve"> </w:t>
      </w:r>
    </w:p>
    <w:p w:rsidR="009C783E" w:rsidRDefault="009C783E"/>
    <w:p w:rsidR="009C783E" w:rsidRDefault="009C783E"/>
    <w:p w:rsidR="007F6C9B" w:rsidRPr="000E6C4C" w:rsidRDefault="007F6C9B" w:rsidP="007F6C9B">
      <w:pPr>
        <w:spacing w:line="480" w:lineRule="auto"/>
        <w:rPr>
          <w:rFonts w:cs="Arial"/>
          <w:szCs w:val="26"/>
        </w:rPr>
      </w:pPr>
      <w:r>
        <w:rPr>
          <w:rFonts w:cs="Arial"/>
          <w:szCs w:val="26"/>
        </w:rPr>
        <w:tab/>
      </w:r>
    </w:p>
    <w:p w:rsidR="007F6C9B" w:rsidRDefault="007F6C9B"/>
    <w:sectPr w:rsidR="007F6C9B" w:rsidSect="007F6C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F6C9B"/>
    <w:rsid w:val="007F6C9B"/>
    <w:rsid w:val="009C783E"/>
    <w:rsid w:val="00B31B5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9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453</Words>
  <Characters>2585</Characters>
  <Application>Microsoft Word 12.0.0</Application>
  <DocSecurity>0</DocSecurity>
  <Lines>21</Lines>
  <Paragraphs>5</Paragraphs>
  <ScaleCrop>false</ScaleCrop>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Heney</dc:creator>
  <cp:keywords/>
  <cp:lastModifiedBy>Victoria Heney</cp:lastModifiedBy>
  <cp:revision>1</cp:revision>
  <dcterms:created xsi:type="dcterms:W3CDTF">2012-04-28T19:22:00Z</dcterms:created>
  <dcterms:modified xsi:type="dcterms:W3CDTF">2012-04-28T19:59:00Z</dcterms:modified>
</cp:coreProperties>
</file>